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1A09" w:rsidRDefault="00A41A09" w:rsidP="000E50E7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0E50E7" w:rsidRDefault="000E50E7" w:rsidP="000E50E7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0E50E7" w:rsidRDefault="000E50E7" w:rsidP="000E50E7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0E50E7" w:rsidRDefault="000E50E7" w:rsidP="000E50E7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6314D7" w:rsidRPr="00797FBA" w:rsidRDefault="006314D7" w:rsidP="00797FBA">
      <w:pPr>
        <w:jc w:val="center"/>
        <w:rPr>
          <w:b w:val="0"/>
          <w:szCs w:val="28"/>
          <w:lang w:val="uk-UA"/>
        </w:rPr>
      </w:pPr>
      <w:r>
        <w:rPr>
          <w:rFonts w:eastAsia="Times New Roman"/>
          <w:szCs w:val="28"/>
          <w:lang w:val="uk-UA"/>
        </w:rPr>
        <w:object w:dxaOrig="825" w:dyaOrig="9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25pt;height:48pt" o:ole="" fillcolor="window">
            <v:imagedata r:id="rId5" o:title=""/>
          </v:shape>
          <o:OLEObject Type="Embed" ProgID="Word.Picture.8" ShapeID="_x0000_i1025" DrawAspect="Content" ObjectID="_1669456161" r:id="rId6"/>
        </w:object>
      </w:r>
    </w:p>
    <w:p w:rsidR="006314D7" w:rsidRPr="00797FBA" w:rsidRDefault="006314D7" w:rsidP="00797FBA">
      <w:pPr>
        <w:jc w:val="center"/>
        <w:rPr>
          <w:szCs w:val="28"/>
          <w:lang w:val="uk-UA"/>
        </w:rPr>
      </w:pPr>
      <w:r>
        <w:rPr>
          <w:szCs w:val="28"/>
        </w:rPr>
        <w:t xml:space="preserve">У К </w:t>
      </w:r>
      <w:proofErr w:type="gramStart"/>
      <w:r>
        <w:rPr>
          <w:szCs w:val="28"/>
        </w:rPr>
        <w:t>Р</w:t>
      </w:r>
      <w:proofErr w:type="gramEnd"/>
      <w:r>
        <w:rPr>
          <w:szCs w:val="28"/>
        </w:rPr>
        <w:t xml:space="preserve"> А Ї Н А</w:t>
      </w:r>
    </w:p>
    <w:p w:rsidR="006314D7" w:rsidRDefault="006314D7" w:rsidP="006314D7">
      <w:pPr>
        <w:pStyle w:val="2"/>
        <w:rPr>
          <w:szCs w:val="28"/>
        </w:rPr>
      </w:pPr>
      <w:r>
        <w:rPr>
          <w:szCs w:val="28"/>
        </w:rPr>
        <w:t>САВРАНСЬКА  СЕЛИЩНА РАДА</w:t>
      </w:r>
    </w:p>
    <w:p w:rsidR="006314D7" w:rsidRPr="00797FBA" w:rsidRDefault="006314D7" w:rsidP="006314D7">
      <w:pPr>
        <w:pStyle w:val="4"/>
        <w:pBdr>
          <w:bottom w:val="single" w:sz="12" w:space="2" w:color="auto"/>
        </w:pBdr>
        <w:rPr>
          <w:rFonts w:ascii="Times New Roman" w:hAnsi="Times New Roman"/>
          <w:szCs w:val="28"/>
          <w:lang w:val="uk-UA"/>
        </w:rPr>
      </w:pPr>
      <w:r w:rsidRPr="00797FBA">
        <w:rPr>
          <w:rFonts w:ascii="Times New Roman" w:hAnsi="Times New Roman"/>
          <w:szCs w:val="28"/>
        </w:rPr>
        <w:t>О</w:t>
      </w:r>
      <w:r w:rsidRPr="00797FBA">
        <w:rPr>
          <w:rFonts w:ascii="Times New Roman" w:hAnsi="Times New Roman"/>
          <w:szCs w:val="28"/>
          <w:lang w:val="uk-UA"/>
        </w:rPr>
        <w:t xml:space="preserve"> </w:t>
      </w:r>
      <w:r w:rsidRPr="00797FBA">
        <w:rPr>
          <w:rFonts w:ascii="Times New Roman" w:hAnsi="Times New Roman"/>
          <w:szCs w:val="28"/>
        </w:rPr>
        <w:t>Д</w:t>
      </w:r>
      <w:r w:rsidRPr="00797FBA">
        <w:rPr>
          <w:rFonts w:ascii="Times New Roman" w:hAnsi="Times New Roman"/>
          <w:szCs w:val="28"/>
          <w:lang w:val="uk-UA"/>
        </w:rPr>
        <w:t xml:space="preserve"> </w:t>
      </w:r>
      <w:r w:rsidRPr="00797FBA">
        <w:rPr>
          <w:rFonts w:ascii="Times New Roman" w:hAnsi="Times New Roman"/>
          <w:szCs w:val="28"/>
        </w:rPr>
        <w:t>Е</w:t>
      </w:r>
      <w:r w:rsidRPr="00797FBA">
        <w:rPr>
          <w:rFonts w:ascii="Times New Roman" w:hAnsi="Times New Roman"/>
          <w:szCs w:val="28"/>
          <w:lang w:val="uk-UA"/>
        </w:rPr>
        <w:t xml:space="preserve"> </w:t>
      </w:r>
      <w:r w:rsidRPr="00797FBA">
        <w:rPr>
          <w:rFonts w:ascii="Times New Roman" w:hAnsi="Times New Roman"/>
          <w:szCs w:val="28"/>
        </w:rPr>
        <w:t>С</w:t>
      </w:r>
      <w:r w:rsidRPr="00797FBA">
        <w:rPr>
          <w:rFonts w:ascii="Times New Roman" w:hAnsi="Times New Roman"/>
          <w:szCs w:val="28"/>
          <w:lang w:val="uk-UA"/>
        </w:rPr>
        <w:t xml:space="preserve"> </w:t>
      </w:r>
      <w:r w:rsidRPr="00797FBA">
        <w:rPr>
          <w:rFonts w:ascii="Times New Roman" w:hAnsi="Times New Roman"/>
          <w:szCs w:val="28"/>
        </w:rPr>
        <w:t>Ь</w:t>
      </w:r>
      <w:r w:rsidRPr="00797FBA">
        <w:rPr>
          <w:rFonts w:ascii="Times New Roman" w:hAnsi="Times New Roman"/>
          <w:szCs w:val="28"/>
          <w:lang w:val="uk-UA"/>
        </w:rPr>
        <w:t xml:space="preserve"> </w:t>
      </w:r>
      <w:r w:rsidRPr="00797FBA">
        <w:rPr>
          <w:rFonts w:ascii="Times New Roman" w:hAnsi="Times New Roman"/>
          <w:szCs w:val="28"/>
        </w:rPr>
        <w:t>К</w:t>
      </w:r>
      <w:r w:rsidRPr="00797FBA">
        <w:rPr>
          <w:rFonts w:ascii="Times New Roman" w:hAnsi="Times New Roman"/>
          <w:szCs w:val="28"/>
          <w:lang w:val="uk-UA"/>
        </w:rPr>
        <w:t xml:space="preserve"> </w:t>
      </w:r>
      <w:r w:rsidRPr="00797FBA">
        <w:rPr>
          <w:rFonts w:ascii="Times New Roman" w:hAnsi="Times New Roman"/>
          <w:szCs w:val="28"/>
        </w:rPr>
        <w:t>О</w:t>
      </w:r>
      <w:r w:rsidRPr="00797FBA">
        <w:rPr>
          <w:rFonts w:ascii="Times New Roman" w:hAnsi="Times New Roman"/>
          <w:szCs w:val="28"/>
          <w:lang w:val="uk-UA"/>
        </w:rPr>
        <w:t xml:space="preserve"> </w:t>
      </w:r>
      <w:r w:rsidRPr="00797FBA">
        <w:rPr>
          <w:rFonts w:ascii="Times New Roman" w:hAnsi="Times New Roman"/>
          <w:szCs w:val="28"/>
        </w:rPr>
        <w:t xml:space="preserve">Ї  </w:t>
      </w:r>
      <w:proofErr w:type="gramStart"/>
      <w:r w:rsidRPr="00797FBA">
        <w:rPr>
          <w:rFonts w:ascii="Times New Roman" w:hAnsi="Times New Roman"/>
          <w:szCs w:val="28"/>
        </w:rPr>
        <w:t>О</w:t>
      </w:r>
      <w:proofErr w:type="gramEnd"/>
      <w:r w:rsidRPr="00797FBA">
        <w:rPr>
          <w:rFonts w:ascii="Times New Roman" w:hAnsi="Times New Roman"/>
          <w:szCs w:val="28"/>
          <w:lang w:val="uk-UA"/>
        </w:rPr>
        <w:t xml:space="preserve"> </w:t>
      </w:r>
      <w:r w:rsidRPr="00797FBA">
        <w:rPr>
          <w:rFonts w:ascii="Times New Roman" w:hAnsi="Times New Roman"/>
          <w:szCs w:val="28"/>
        </w:rPr>
        <w:t>Б</w:t>
      </w:r>
      <w:r w:rsidRPr="00797FBA">
        <w:rPr>
          <w:rFonts w:ascii="Times New Roman" w:hAnsi="Times New Roman"/>
          <w:szCs w:val="28"/>
          <w:lang w:val="uk-UA"/>
        </w:rPr>
        <w:t xml:space="preserve"> </w:t>
      </w:r>
      <w:r w:rsidRPr="00797FBA">
        <w:rPr>
          <w:rFonts w:ascii="Times New Roman" w:hAnsi="Times New Roman"/>
          <w:szCs w:val="28"/>
        </w:rPr>
        <w:t>Л</w:t>
      </w:r>
      <w:r w:rsidRPr="00797FBA">
        <w:rPr>
          <w:rFonts w:ascii="Times New Roman" w:hAnsi="Times New Roman"/>
          <w:szCs w:val="28"/>
          <w:lang w:val="uk-UA"/>
        </w:rPr>
        <w:t xml:space="preserve"> </w:t>
      </w:r>
      <w:r w:rsidRPr="00797FBA">
        <w:rPr>
          <w:rFonts w:ascii="Times New Roman" w:hAnsi="Times New Roman"/>
          <w:szCs w:val="28"/>
        </w:rPr>
        <w:t>А</w:t>
      </w:r>
      <w:r w:rsidRPr="00797FBA">
        <w:rPr>
          <w:rFonts w:ascii="Times New Roman" w:hAnsi="Times New Roman"/>
          <w:szCs w:val="28"/>
          <w:lang w:val="uk-UA"/>
        </w:rPr>
        <w:t xml:space="preserve"> </w:t>
      </w:r>
      <w:r w:rsidRPr="00797FBA">
        <w:rPr>
          <w:rFonts w:ascii="Times New Roman" w:hAnsi="Times New Roman"/>
          <w:szCs w:val="28"/>
        </w:rPr>
        <w:t>С</w:t>
      </w:r>
      <w:r w:rsidRPr="00797FBA">
        <w:rPr>
          <w:rFonts w:ascii="Times New Roman" w:hAnsi="Times New Roman"/>
          <w:szCs w:val="28"/>
          <w:lang w:val="uk-UA"/>
        </w:rPr>
        <w:t xml:space="preserve"> </w:t>
      </w:r>
      <w:r w:rsidRPr="00797FBA">
        <w:rPr>
          <w:rFonts w:ascii="Times New Roman" w:hAnsi="Times New Roman"/>
          <w:szCs w:val="28"/>
        </w:rPr>
        <w:t>Т</w:t>
      </w:r>
      <w:r w:rsidRPr="00797FBA">
        <w:rPr>
          <w:rFonts w:ascii="Times New Roman" w:hAnsi="Times New Roman"/>
          <w:szCs w:val="28"/>
          <w:lang w:val="uk-UA"/>
        </w:rPr>
        <w:t xml:space="preserve"> </w:t>
      </w:r>
      <w:r w:rsidRPr="00797FBA">
        <w:rPr>
          <w:rFonts w:ascii="Times New Roman" w:hAnsi="Times New Roman"/>
          <w:szCs w:val="28"/>
        </w:rPr>
        <w:t>І</w:t>
      </w:r>
    </w:p>
    <w:p w:rsidR="006314D7" w:rsidRDefault="006314D7" w:rsidP="006314D7">
      <w:pPr>
        <w:jc w:val="center"/>
        <w:rPr>
          <w:b w:val="0"/>
          <w:sz w:val="24"/>
        </w:rPr>
      </w:pPr>
      <w:r>
        <w:rPr>
          <w:b w:val="0"/>
          <w:sz w:val="24"/>
        </w:rPr>
        <w:t>66200  смт. Саврань, вул. Горького, 1 тел: 3-14-68, 3-14-69, тел</w:t>
      </w:r>
      <w:proofErr w:type="gramStart"/>
      <w:r>
        <w:rPr>
          <w:b w:val="0"/>
          <w:sz w:val="24"/>
        </w:rPr>
        <w:t>../</w:t>
      </w:r>
      <w:proofErr w:type="gramEnd"/>
      <w:r>
        <w:rPr>
          <w:b w:val="0"/>
          <w:sz w:val="24"/>
        </w:rPr>
        <w:t>факс 3-12-91,</w:t>
      </w:r>
    </w:p>
    <w:p w:rsidR="006314D7" w:rsidRPr="00797FBA" w:rsidRDefault="006314D7" w:rsidP="006314D7">
      <w:pPr>
        <w:jc w:val="center"/>
        <w:rPr>
          <w:b w:val="0"/>
          <w:sz w:val="24"/>
          <w:lang w:val="uk-UA"/>
        </w:rPr>
      </w:pPr>
      <w:r>
        <w:rPr>
          <w:b w:val="0"/>
          <w:sz w:val="24"/>
        </w:rPr>
        <w:t xml:space="preserve"> </w:t>
      </w:r>
      <w:r w:rsidR="00797FBA" w:rsidRPr="00797FBA">
        <w:rPr>
          <w:b w:val="0"/>
          <w:sz w:val="24"/>
          <w:lang w:val="en-US"/>
        </w:rPr>
        <w:t>E</w:t>
      </w:r>
      <w:r w:rsidR="00797FBA" w:rsidRPr="00797FBA">
        <w:rPr>
          <w:b w:val="0"/>
          <w:sz w:val="24"/>
        </w:rPr>
        <w:t>-</w:t>
      </w:r>
      <w:r w:rsidR="00797FBA" w:rsidRPr="00797FBA">
        <w:rPr>
          <w:b w:val="0"/>
          <w:sz w:val="24"/>
          <w:lang w:val="en-US"/>
        </w:rPr>
        <w:t>mail</w:t>
      </w:r>
      <w:r w:rsidR="00797FBA" w:rsidRPr="00797FBA">
        <w:rPr>
          <w:b w:val="0"/>
          <w:sz w:val="24"/>
        </w:rPr>
        <w:t>:</w:t>
      </w:r>
      <w:proofErr w:type="spellStart"/>
      <w:r w:rsidR="00797FBA" w:rsidRPr="00797FBA">
        <w:rPr>
          <w:b w:val="0"/>
          <w:sz w:val="24"/>
          <w:lang w:val="en-US"/>
        </w:rPr>
        <w:t>Savrsrada</w:t>
      </w:r>
      <w:proofErr w:type="spellEnd"/>
      <w:r w:rsidR="00797FBA" w:rsidRPr="00797FBA">
        <w:rPr>
          <w:b w:val="0"/>
          <w:sz w:val="24"/>
        </w:rPr>
        <w:t>@</w:t>
      </w:r>
      <w:proofErr w:type="spellStart"/>
      <w:r w:rsidR="00797FBA" w:rsidRPr="00797FBA">
        <w:rPr>
          <w:b w:val="0"/>
          <w:sz w:val="24"/>
          <w:lang w:val="en-US"/>
        </w:rPr>
        <w:t>gmail</w:t>
      </w:r>
      <w:proofErr w:type="spellEnd"/>
      <w:r w:rsidR="00797FBA" w:rsidRPr="00797FBA">
        <w:rPr>
          <w:b w:val="0"/>
          <w:sz w:val="24"/>
        </w:rPr>
        <w:t>.</w:t>
      </w:r>
      <w:r w:rsidR="00797FBA" w:rsidRPr="00797FBA">
        <w:rPr>
          <w:b w:val="0"/>
          <w:sz w:val="24"/>
          <w:lang w:val="en-US"/>
        </w:rPr>
        <w:t>com</w:t>
      </w:r>
      <w:r w:rsidRPr="00797FBA">
        <w:rPr>
          <w:b w:val="0"/>
          <w:sz w:val="24"/>
        </w:rPr>
        <w:t xml:space="preserve"> </w:t>
      </w:r>
    </w:p>
    <w:p w:rsidR="000E50E7" w:rsidRPr="00797FBA" w:rsidRDefault="000E50E7" w:rsidP="00797FBA">
      <w:pPr>
        <w:rPr>
          <w:b w:val="0"/>
          <w:sz w:val="24"/>
          <w:lang w:val="uk-UA"/>
        </w:rPr>
      </w:pPr>
      <w:r>
        <w:rPr>
          <w:szCs w:val="28"/>
        </w:rPr>
        <w:t xml:space="preserve">                                                                       </w:t>
      </w:r>
    </w:p>
    <w:p w:rsidR="00885723" w:rsidRPr="00D0720A" w:rsidRDefault="00885723" w:rsidP="00885723">
      <w:pPr>
        <w:pStyle w:val="1"/>
        <w:jc w:val="center"/>
        <w:rPr>
          <w:rFonts w:ascii="Times New Roman" w:hAnsi="Times New Roman"/>
          <w:b/>
          <w:sz w:val="28"/>
          <w:szCs w:val="28"/>
        </w:rPr>
      </w:pPr>
      <w:r w:rsidRPr="00D0720A">
        <w:rPr>
          <w:rFonts w:ascii="Times New Roman" w:hAnsi="Times New Roman"/>
          <w:b/>
          <w:sz w:val="28"/>
          <w:szCs w:val="28"/>
        </w:rPr>
        <w:t>РІШЕННЯ</w:t>
      </w:r>
    </w:p>
    <w:p w:rsidR="000E50E7" w:rsidRPr="00885723" w:rsidRDefault="00885723" w:rsidP="00885723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85723">
        <w:rPr>
          <w:rFonts w:ascii="Times New Roman" w:hAnsi="Times New Roman" w:cs="Times New Roman"/>
          <w:b/>
          <w:sz w:val="28"/>
          <w:szCs w:val="28"/>
        </w:rPr>
        <w:t xml:space="preserve">07.12.2020      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№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4</w:t>
      </w:r>
      <w:r w:rsidRPr="00885723">
        <w:rPr>
          <w:rFonts w:ascii="Times New Roman" w:hAnsi="Times New Roman" w:cs="Times New Roman"/>
          <w:b/>
          <w:sz w:val="28"/>
          <w:szCs w:val="28"/>
        </w:rPr>
        <w:t>-VIIІ</w:t>
      </w:r>
    </w:p>
    <w:p w:rsidR="000E50E7" w:rsidRPr="00797FBA" w:rsidRDefault="000E50E7" w:rsidP="000E50E7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 w:rsidRPr="00797FBA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</w:t>
      </w:r>
    </w:p>
    <w:p w:rsidR="00BA3B7B" w:rsidRDefault="006742B4" w:rsidP="00BA3B7B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Про затвердження </w:t>
      </w:r>
      <w:r w:rsidR="00A3135B">
        <w:rPr>
          <w:rFonts w:ascii="Times New Roman" w:hAnsi="Times New Roman" w:cs="Times New Roman"/>
          <w:sz w:val="28"/>
          <w:szCs w:val="28"/>
          <w:lang w:val="uk-UA"/>
        </w:rPr>
        <w:t xml:space="preserve">Положення </w:t>
      </w:r>
      <w:r w:rsidR="00B320E4">
        <w:rPr>
          <w:rFonts w:ascii="Times New Roman" w:hAnsi="Times New Roman" w:cs="Times New Roman"/>
          <w:sz w:val="28"/>
          <w:szCs w:val="28"/>
          <w:lang w:val="uk-UA"/>
        </w:rPr>
        <w:t>про лічильну комісію,</w:t>
      </w:r>
      <w:r w:rsidR="00A3135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7118C">
        <w:rPr>
          <w:rFonts w:ascii="Times New Roman" w:hAnsi="Times New Roman" w:cs="Times New Roman"/>
          <w:sz w:val="28"/>
          <w:szCs w:val="28"/>
          <w:lang w:val="uk-UA"/>
        </w:rPr>
        <w:t>П</w:t>
      </w:r>
      <w:r>
        <w:rPr>
          <w:rFonts w:ascii="Times New Roman" w:hAnsi="Times New Roman" w:cs="Times New Roman"/>
          <w:sz w:val="28"/>
          <w:szCs w:val="28"/>
          <w:lang w:val="uk-UA"/>
        </w:rPr>
        <w:t>орядку про</w:t>
      </w:r>
      <w:r w:rsidR="0077118C">
        <w:rPr>
          <w:rFonts w:ascii="Times New Roman" w:hAnsi="Times New Roman" w:cs="Times New Roman"/>
          <w:sz w:val="28"/>
          <w:szCs w:val="28"/>
          <w:lang w:val="uk-UA"/>
        </w:rPr>
        <w:t>ведення таємного голосування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на термін</w:t>
      </w:r>
      <w:r w:rsidRPr="003C0CF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повноважень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Савранської селищної ради </w:t>
      </w:r>
      <w:r w:rsidRPr="00924011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924011">
        <w:rPr>
          <w:rFonts w:ascii="Times New Roman" w:hAnsi="Times New Roman" w:cs="Times New Roman"/>
          <w:sz w:val="28"/>
          <w:szCs w:val="28"/>
          <w:lang w:val="uk-UA"/>
        </w:rPr>
        <w:t>ІІ</w:t>
      </w:r>
      <w:r>
        <w:rPr>
          <w:rFonts w:ascii="Times New Roman" w:hAnsi="Times New Roman" w:cs="Times New Roman"/>
          <w:sz w:val="28"/>
          <w:szCs w:val="28"/>
          <w:lang w:val="uk-UA"/>
        </w:rPr>
        <w:t>І скликання.</w:t>
      </w:r>
    </w:p>
    <w:p w:rsidR="00BA3B7B" w:rsidRPr="00BA3B7B" w:rsidRDefault="00BA3B7B" w:rsidP="00BA3B7B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BA3B7B" w:rsidRDefault="000E50E7" w:rsidP="000E50E7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Відповідно до </w:t>
      </w:r>
      <w:r w:rsidR="006F7FFC">
        <w:rPr>
          <w:rFonts w:ascii="Times New Roman" w:hAnsi="Times New Roman" w:cs="Times New Roman"/>
          <w:sz w:val="28"/>
          <w:szCs w:val="28"/>
          <w:lang w:val="uk-UA"/>
        </w:rPr>
        <w:t>п.4, п.16 ст.26</w:t>
      </w:r>
      <w:r w:rsidR="006742B4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BC70AE">
        <w:rPr>
          <w:rFonts w:ascii="Times New Roman" w:hAnsi="Times New Roman" w:cs="Times New Roman"/>
          <w:sz w:val="28"/>
          <w:szCs w:val="28"/>
          <w:lang w:val="uk-UA"/>
        </w:rPr>
        <w:t>ч.3 ст.</w:t>
      </w:r>
      <w:r>
        <w:rPr>
          <w:rFonts w:ascii="Times New Roman" w:hAnsi="Times New Roman" w:cs="Times New Roman"/>
          <w:sz w:val="28"/>
          <w:szCs w:val="28"/>
          <w:lang w:val="uk-UA"/>
        </w:rPr>
        <w:t>59 Закону України «Про місцеве самов</w:t>
      </w:r>
      <w:r w:rsidR="00BC70AE">
        <w:rPr>
          <w:rFonts w:ascii="Times New Roman" w:hAnsi="Times New Roman" w:cs="Times New Roman"/>
          <w:sz w:val="28"/>
          <w:szCs w:val="28"/>
          <w:lang w:val="uk-UA"/>
        </w:rPr>
        <w:t xml:space="preserve">рядування в Україні» щодо вирішення питань </w:t>
      </w:r>
      <w:r>
        <w:rPr>
          <w:rFonts w:ascii="Times New Roman" w:hAnsi="Times New Roman" w:cs="Times New Roman"/>
          <w:sz w:val="28"/>
          <w:szCs w:val="28"/>
          <w:lang w:val="uk-UA"/>
        </w:rPr>
        <w:t>за процедурою таємного голосува</w:t>
      </w:r>
      <w:r w:rsidR="00EE5F86">
        <w:rPr>
          <w:rFonts w:ascii="Times New Roman" w:hAnsi="Times New Roman" w:cs="Times New Roman"/>
          <w:sz w:val="28"/>
          <w:szCs w:val="28"/>
          <w:lang w:val="uk-UA"/>
        </w:rPr>
        <w:t>ння</w:t>
      </w:r>
      <w:r w:rsidR="00BC70A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A3B7B">
        <w:rPr>
          <w:rFonts w:ascii="Times New Roman" w:hAnsi="Times New Roman" w:cs="Times New Roman"/>
          <w:sz w:val="28"/>
          <w:szCs w:val="28"/>
          <w:lang w:val="uk-UA"/>
        </w:rPr>
        <w:t xml:space="preserve"> сесія </w:t>
      </w:r>
      <w:r w:rsidR="00BC70AE">
        <w:rPr>
          <w:rFonts w:ascii="Times New Roman" w:hAnsi="Times New Roman" w:cs="Times New Roman"/>
          <w:sz w:val="28"/>
          <w:szCs w:val="28"/>
          <w:lang w:val="uk-UA"/>
        </w:rPr>
        <w:t xml:space="preserve">Савранської </w:t>
      </w:r>
      <w:r>
        <w:rPr>
          <w:rFonts w:ascii="Times New Roman" w:hAnsi="Times New Roman" w:cs="Times New Roman"/>
          <w:sz w:val="28"/>
          <w:szCs w:val="28"/>
          <w:lang w:val="uk-UA"/>
        </w:rPr>
        <w:t>селищної ради</w:t>
      </w:r>
    </w:p>
    <w:p w:rsidR="000E50E7" w:rsidRDefault="000E50E7" w:rsidP="000E50E7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0E50E7" w:rsidRDefault="000E50E7" w:rsidP="00BA3B7B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A3B7B">
        <w:rPr>
          <w:rFonts w:ascii="Times New Roman" w:hAnsi="Times New Roman" w:cs="Times New Roman"/>
          <w:b/>
          <w:sz w:val="28"/>
          <w:szCs w:val="28"/>
          <w:lang w:val="uk-UA"/>
        </w:rPr>
        <w:t>ВИРІШИЛА:</w:t>
      </w:r>
    </w:p>
    <w:p w:rsidR="00BA3B7B" w:rsidRPr="00BA3B7B" w:rsidRDefault="00BA3B7B" w:rsidP="00BA3B7B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3135B" w:rsidRDefault="00A3135B" w:rsidP="000E50E7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1. Затвердити Положення </w:t>
      </w:r>
      <w:r w:rsidR="0077118C">
        <w:rPr>
          <w:rFonts w:ascii="Times New Roman" w:hAnsi="Times New Roman" w:cs="Times New Roman"/>
          <w:sz w:val="28"/>
          <w:szCs w:val="28"/>
        </w:rPr>
        <w:t xml:space="preserve">про </w:t>
      </w:r>
      <w:proofErr w:type="spellStart"/>
      <w:r w:rsidR="0077118C">
        <w:rPr>
          <w:rFonts w:ascii="Times New Roman" w:hAnsi="Times New Roman" w:cs="Times New Roman"/>
          <w:sz w:val="28"/>
          <w:szCs w:val="28"/>
        </w:rPr>
        <w:t>лічильну</w:t>
      </w:r>
      <w:proofErr w:type="spellEnd"/>
      <w:r w:rsidR="007711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7118C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77118C">
        <w:rPr>
          <w:rFonts w:ascii="Times New Roman" w:hAnsi="Times New Roman" w:cs="Times New Roman"/>
          <w:sz w:val="28"/>
          <w:szCs w:val="28"/>
        </w:rPr>
        <w:t xml:space="preserve"> Савранської</w:t>
      </w:r>
      <w:r w:rsidR="0077118C" w:rsidRPr="006C7AF9">
        <w:rPr>
          <w:rFonts w:ascii="Times New Roman" w:hAnsi="Times New Roman" w:cs="Times New Roman"/>
          <w:sz w:val="28"/>
          <w:szCs w:val="28"/>
        </w:rPr>
        <w:t xml:space="preserve"> селищної ради</w:t>
      </w:r>
      <w:r w:rsidR="0077118C">
        <w:rPr>
          <w:rFonts w:ascii="Times New Roman" w:hAnsi="Times New Roman" w:cs="Times New Roman"/>
          <w:sz w:val="28"/>
          <w:szCs w:val="28"/>
        </w:rPr>
        <w:t xml:space="preserve"> </w:t>
      </w:r>
      <w:r w:rsidR="0077118C" w:rsidRPr="006C7AF9">
        <w:rPr>
          <w:rFonts w:ascii="Times New Roman" w:hAnsi="Times New Roman" w:cs="Times New Roman"/>
          <w:sz w:val="28"/>
          <w:szCs w:val="28"/>
        </w:rPr>
        <w:t>VІІ</w:t>
      </w:r>
      <w:r w:rsidR="0077118C">
        <w:rPr>
          <w:rFonts w:ascii="Times New Roman" w:hAnsi="Times New Roman" w:cs="Times New Roman"/>
          <w:sz w:val="28"/>
          <w:szCs w:val="28"/>
        </w:rPr>
        <w:t>І</w:t>
      </w:r>
      <w:r w:rsidR="0077118C" w:rsidRPr="006C7AF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7118C" w:rsidRPr="006C7AF9">
        <w:rPr>
          <w:rFonts w:ascii="Times New Roman" w:hAnsi="Times New Roman" w:cs="Times New Roman"/>
          <w:sz w:val="28"/>
          <w:szCs w:val="28"/>
        </w:rPr>
        <w:t>скликання</w:t>
      </w:r>
      <w:proofErr w:type="spellEnd"/>
      <w:r w:rsidR="007711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(додається).</w:t>
      </w:r>
    </w:p>
    <w:p w:rsidR="0077118C" w:rsidRDefault="0077118C" w:rsidP="000E50E7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0E50E7" w:rsidRDefault="00A3135B" w:rsidP="000E50E7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0E50E7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6742B4">
        <w:rPr>
          <w:rFonts w:ascii="Times New Roman" w:hAnsi="Times New Roman" w:cs="Times New Roman"/>
          <w:sz w:val="28"/>
          <w:szCs w:val="28"/>
          <w:lang w:val="uk-UA"/>
        </w:rPr>
        <w:t>Затвердити</w:t>
      </w:r>
      <w:r w:rsidR="0077118C">
        <w:rPr>
          <w:rFonts w:ascii="Times New Roman" w:hAnsi="Times New Roman" w:cs="Times New Roman"/>
          <w:sz w:val="28"/>
          <w:szCs w:val="28"/>
          <w:lang w:val="uk-UA"/>
        </w:rPr>
        <w:t xml:space="preserve"> П</w:t>
      </w:r>
      <w:r w:rsidR="00EE5F86">
        <w:rPr>
          <w:rFonts w:ascii="Times New Roman" w:hAnsi="Times New Roman" w:cs="Times New Roman"/>
          <w:sz w:val="28"/>
          <w:szCs w:val="28"/>
          <w:lang w:val="uk-UA"/>
        </w:rPr>
        <w:t>орядок</w:t>
      </w:r>
      <w:r w:rsidR="006742B4">
        <w:rPr>
          <w:rFonts w:ascii="Times New Roman" w:hAnsi="Times New Roman" w:cs="Times New Roman"/>
          <w:sz w:val="28"/>
          <w:szCs w:val="28"/>
          <w:lang w:val="uk-UA"/>
        </w:rPr>
        <w:t xml:space="preserve"> про</w:t>
      </w:r>
      <w:r w:rsidR="0077118C">
        <w:rPr>
          <w:rFonts w:ascii="Times New Roman" w:hAnsi="Times New Roman" w:cs="Times New Roman"/>
          <w:sz w:val="28"/>
          <w:szCs w:val="28"/>
          <w:lang w:val="uk-UA"/>
        </w:rPr>
        <w:t>ведення таємного голосування</w:t>
      </w:r>
      <w:r w:rsidR="006742B4">
        <w:rPr>
          <w:rFonts w:ascii="Times New Roman" w:hAnsi="Times New Roman" w:cs="Times New Roman"/>
          <w:sz w:val="28"/>
          <w:szCs w:val="28"/>
        </w:rPr>
        <w:t xml:space="preserve"> </w:t>
      </w:r>
      <w:r w:rsidR="006742B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на термін</w:t>
      </w:r>
      <w:r w:rsidR="006742B4" w:rsidRPr="003C0CF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повноважень</w:t>
      </w:r>
      <w:r w:rsidR="006742B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Савранської селищної ради </w:t>
      </w:r>
      <w:r w:rsidR="006742B4" w:rsidRPr="00924011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6742B4" w:rsidRPr="00924011">
        <w:rPr>
          <w:rFonts w:ascii="Times New Roman" w:hAnsi="Times New Roman" w:cs="Times New Roman"/>
          <w:sz w:val="28"/>
          <w:szCs w:val="28"/>
          <w:lang w:val="uk-UA"/>
        </w:rPr>
        <w:t>ІІ</w:t>
      </w:r>
      <w:r w:rsidR="006742B4">
        <w:rPr>
          <w:rFonts w:ascii="Times New Roman" w:hAnsi="Times New Roman" w:cs="Times New Roman"/>
          <w:sz w:val="28"/>
          <w:szCs w:val="28"/>
          <w:lang w:val="uk-UA"/>
        </w:rPr>
        <w:t>І скликання</w:t>
      </w:r>
      <w:r w:rsidR="00EE5F86">
        <w:rPr>
          <w:rFonts w:ascii="Times New Roman" w:hAnsi="Times New Roman" w:cs="Times New Roman"/>
          <w:sz w:val="28"/>
          <w:szCs w:val="28"/>
          <w:lang w:val="uk-UA"/>
        </w:rPr>
        <w:t xml:space="preserve"> (додається)</w:t>
      </w:r>
      <w:r w:rsidR="006742B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A3B7B" w:rsidRDefault="00BA3B7B" w:rsidP="000E50E7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0E50E7" w:rsidRDefault="000E50E7" w:rsidP="000E50E7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0E50E7" w:rsidRDefault="000E50E7" w:rsidP="000E50E7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BA3B7B" w:rsidRDefault="00BA3B7B" w:rsidP="000E50E7">
      <w:pPr>
        <w:pStyle w:val="a3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E50E7" w:rsidRPr="00885723" w:rsidRDefault="00885723" w:rsidP="000E50E7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885723">
        <w:rPr>
          <w:rFonts w:ascii="Times New Roman" w:hAnsi="Times New Roman" w:cs="Times New Roman"/>
          <w:b/>
          <w:sz w:val="28"/>
          <w:szCs w:val="28"/>
        </w:rPr>
        <w:t>Селищний</w:t>
      </w:r>
      <w:proofErr w:type="spellEnd"/>
      <w:r w:rsidRPr="00885723">
        <w:rPr>
          <w:rFonts w:ascii="Times New Roman" w:hAnsi="Times New Roman" w:cs="Times New Roman"/>
          <w:b/>
          <w:sz w:val="28"/>
          <w:szCs w:val="28"/>
        </w:rPr>
        <w:t xml:space="preserve"> голова        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</w:t>
      </w:r>
      <w:bookmarkStart w:id="0" w:name="_GoBack"/>
      <w:bookmarkEnd w:id="0"/>
      <w:r w:rsidRPr="00885723">
        <w:rPr>
          <w:rFonts w:ascii="Times New Roman" w:hAnsi="Times New Roman" w:cs="Times New Roman"/>
          <w:b/>
          <w:sz w:val="28"/>
          <w:szCs w:val="28"/>
        </w:rPr>
        <w:t xml:space="preserve">С.Г. </w:t>
      </w:r>
      <w:proofErr w:type="spellStart"/>
      <w:r w:rsidRPr="00885723">
        <w:rPr>
          <w:rFonts w:ascii="Times New Roman" w:hAnsi="Times New Roman" w:cs="Times New Roman"/>
          <w:b/>
          <w:sz w:val="28"/>
          <w:szCs w:val="28"/>
        </w:rPr>
        <w:t>Дужій</w:t>
      </w:r>
      <w:proofErr w:type="spellEnd"/>
    </w:p>
    <w:p w:rsidR="000E50E7" w:rsidRPr="000E50E7" w:rsidRDefault="000E50E7" w:rsidP="000E50E7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sectPr w:rsidR="000E50E7" w:rsidRPr="000E50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50E7"/>
    <w:rsid w:val="000B568B"/>
    <w:rsid w:val="000E50E7"/>
    <w:rsid w:val="001F5759"/>
    <w:rsid w:val="006314D7"/>
    <w:rsid w:val="006742B4"/>
    <w:rsid w:val="006F7FFC"/>
    <w:rsid w:val="0077118C"/>
    <w:rsid w:val="00797FBA"/>
    <w:rsid w:val="00885723"/>
    <w:rsid w:val="00A3135B"/>
    <w:rsid w:val="00A41A09"/>
    <w:rsid w:val="00B320E4"/>
    <w:rsid w:val="00BA3B7B"/>
    <w:rsid w:val="00BA7CD7"/>
    <w:rsid w:val="00BC70AE"/>
    <w:rsid w:val="00EE5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50E7"/>
    <w:pPr>
      <w:spacing w:after="0" w:line="240" w:lineRule="auto"/>
    </w:pPr>
    <w:rPr>
      <w:rFonts w:ascii="Times New Roman" w:eastAsia="Calibri" w:hAnsi="Times New Roman" w:cs="Times New Roman"/>
      <w:b/>
      <w:bCs/>
      <w:sz w:val="28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6314D7"/>
    <w:pPr>
      <w:keepNext/>
      <w:jc w:val="center"/>
      <w:outlineLvl w:val="1"/>
    </w:pPr>
    <w:rPr>
      <w:rFonts w:eastAsia="Times New Roman"/>
      <w:bCs w:val="0"/>
      <w:szCs w:val="20"/>
    </w:rPr>
  </w:style>
  <w:style w:type="paragraph" w:styleId="4">
    <w:name w:val="heading 4"/>
    <w:basedOn w:val="a"/>
    <w:next w:val="a"/>
    <w:link w:val="40"/>
    <w:semiHidden/>
    <w:unhideWhenUsed/>
    <w:qFormat/>
    <w:rsid w:val="006314D7"/>
    <w:pPr>
      <w:keepNext/>
      <w:pBdr>
        <w:bottom w:val="single" w:sz="12" w:space="1" w:color="auto"/>
      </w:pBdr>
      <w:jc w:val="center"/>
      <w:outlineLvl w:val="3"/>
    </w:pPr>
    <w:rPr>
      <w:rFonts w:ascii="Arial Narrow" w:eastAsia="Times New Roman" w:hAnsi="Arial Narrow"/>
      <w:bCs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E50E7"/>
    <w:pPr>
      <w:spacing w:after="0" w:line="240" w:lineRule="auto"/>
    </w:pPr>
  </w:style>
  <w:style w:type="character" w:customStyle="1" w:styleId="20">
    <w:name w:val="Заголовок 2 Знак"/>
    <w:basedOn w:val="a0"/>
    <w:link w:val="2"/>
    <w:semiHidden/>
    <w:rsid w:val="006314D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semiHidden/>
    <w:rsid w:val="006314D7"/>
    <w:rPr>
      <w:rFonts w:ascii="Arial Narrow" w:eastAsia="Times New Roman" w:hAnsi="Arial Narrow" w:cs="Times New Roman"/>
      <w:b/>
      <w:sz w:val="28"/>
      <w:szCs w:val="20"/>
      <w:lang w:eastAsia="ru-RU"/>
    </w:rPr>
  </w:style>
  <w:style w:type="paragraph" w:customStyle="1" w:styleId="1">
    <w:name w:val="Без интервала1"/>
    <w:rsid w:val="00885723"/>
    <w:pPr>
      <w:spacing w:after="0" w:line="240" w:lineRule="auto"/>
    </w:pPr>
    <w:rPr>
      <w:rFonts w:ascii="Calibri" w:eastAsia="Calibri" w:hAnsi="Calibri" w:cs="Times New Roman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50E7"/>
    <w:pPr>
      <w:spacing w:after="0" w:line="240" w:lineRule="auto"/>
    </w:pPr>
    <w:rPr>
      <w:rFonts w:ascii="Times New Roman" w:eastAsia="Calibri" w:hAnsi="Times New Roman" w:cs="Times New Roman"/>
      <w:b/>
      <w:bCs/>
      <w:sz w:val="28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6314D7"/>
    <w:pPr>
      <w:keepNext/>
      <w:jc w:val="center"/>
      <w:outlineLvl w:val="1"/>
    </w:pPr>
    <w:rPr>
      <w:rFonts w:eastAsia="Times New Roman"/>
      <w:bCs w:val="0"/>
      <w:szCs w:val="20"/>
    </w:rPr>
  </w:style>
  <w:style w:type="paragraph" w:styleId="4">
    <w:name w:val="heading 4"/>
    <w:basedOn w:val="a"/>
    <w:next w:val="a"/>
    <w:link w:val="40"/>
    <w:semiHidden/>
    <w:unhideWhenUsed/>
    <w:qFormat/>
    <w:rsid w:val="006314D7"/>
    <w:pPr>
      <w:keepNext/>
      <w:pBdr>
        <w:bottom w:val="single" w:sz="12" w:space="1" w:color="auto"/>
      </w:pBdr>
      <w:jc w:val="center"/>
      <w:outlineLvl w:val="3"/>
    </w:pPr>
    <w:rPr>
      <w:rFonts w:ascii="Arial Narrow" w:eastAsia="Times New Roman" w:hAnsi="Arial Narrow"/>
      <w:bCs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E50E7"/>
    <w:pPr>
      <w:spacing w:after="0" w:line="240" w:lineRule="auto"/>
    </w:pPr>
  </w:style>
  <w:style w:type="character" w:customStyle="1" w:styleId="20">
    <w:name w:val="Заголовок 2 Знак"/>
    <w:basedOn w:val="a0"/>
    <w:link w:val="2"/>
    <w:semiHidden/>
    <w:rsid w:val="006314D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semiHidden/>
    <w:rsid w:val="006314D7"/>
    <w:rPr>
      <w:rFonts w:ascii="Arial Narrow" w:eastAsia="Times New Roman" w:hAnsi="Arial Narrow" w:cs="Times New Roman"/>
      <w:b/>
      <w:sz w:val="28"/>
      <w:szCs w:val="20"/>
      <w:lang w:eastAsia="ru-RU"/>
    </w:rPr>
  </w:style>
  <w:style w:type="paragraph" w:customStyle="1" w:styleId="1">
    <w:name w:val="Без интервала1"/>
    <w:rsid w:val="00885723"/>
    <w:pPr>
      <w:spacing w:after="0" w:line="240" w:lineRule="auto"/>
    </w:pPr>
    <w:rPr>
      <w:rFonts w:ascii="Calibri" w:eastAsia="Calibri" w:hAnsi="Calibri" w:cs="Times New Roman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33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0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42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170</Words>
  <Characters>969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    САВРАНСЬКА  СЕЛИЩНА РАДА</vt:lpstr>
    </vt:vector>
  </TitlesOfParts>
  <Company>Home</Company>
  <LinksUpToDate>false</LinksUpToDate>
  <CharactersWithSpaces>1137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13</cp:revision>
  <cp:lastPrinted>2020-12-14T09:02:00Z</cp:lastPrinted>
  <dcterms:created xsi:type="dcterms:W3CDTF">2015-11-18T07:58:00Z</dcterms:created>
  <dcterms:modified xsi:type="dcterms:W3CDTF">2020-12-14T09:03:00Z</dcterms:modified>
</cp:coreProperties>
</file>